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E7" w:rsidRDefault="00340EE7"/>
    <w:p w:rsidR="001774C6" w:rsidRDefault="001774C6"/>
    <w:p w:rsidR="001774C6" w:rsidRDefault="00D377B6" w:rsidP="001774C6">
      <w:pPr>
        <w:ind w:left="3180"/>
      </w:pPr>
      <w:r>
        <w:t>JUNE 9</w:t>
      </w:r>
      <w:r w:rsidR="00065B1A">
        <w:t>, 2015</w:t>
      </w:r>
    </w:p>
    <w:p w:rsidR="00DD735C" w:rsidRDefault="00DD735C" w:rsidP="00DD735C">
      <w:pPr>
        <w:ind w:left="3180"/>
      </w:pPr>
      <w:r>
        <w:t>Coushatta, LA</w:t>
      </w:r>
    </w:p>
    <w:p w:rsidR="00D2136E" w:rsidRDefault="00D2136E" w:rsidP="00DD735C">
      <w:pPr>
        <w:ind w:left="3180"/>
      </w:pPr>
    </w:p>
    <w:p w:rsidR="00D2136E" w:rsidRDefault="00D2136E" w:rsidP="00DD735C">
      <w:pPr>
        <w:ind w:left="3180"/>
      </w:pPr>
    </w:p>
    <w:p w:rsidR="00DD735C" w:rsidRDefault="00DD735C" w:rsidP="00DD735C">
      <w:r>
        <w:t>The Board of Commissioners of the Red River Levee &amp; Drainage District met this day in regular session with the following Commissioners present:</w:t>
      </w:r>
    </w:p>
    <w:p w:rsidR="00807093" w:rsidRDefault="00DD735C" w:rsidP="00C83B72">
      <w:r>
        <w:t xml:space="preserve">Milton Forrest, Robert Burleson, </w:t>
      </w:r>
      <w:proofErr w:type="spellStart"/>
      <w:r>
        <w:t>Marlan</w:t>
      </w:r>
      <w:proofErr w:type="spellEnd"/>
      <w:r>
        <w:t xml:space="preserve"> Anderson, Daniel Cason, and William Waltman.</w:t>
      </w:r>
    </w:p>
    <w:p w:rsidR="00D377B6" w:rsidRDefault="00D377B6" w:rsidP="00C83B72">
      <w:r>
        <w:t>Mr. Harvey Christian representing the Department of Transportation and Development attended the meeting as a guest.</w:t>
      </w:r>
    </w:p>
    <w:p w:rsidR="008239D8" w:rsidRDefault="008239D8" w:rsidP="00C83B72">
      <w:r>
        <w:t>The minutes from the previ</w:t>
      </w:r>
      <w:r w:rsidR="00D377B6">
        <w:t>ous meeting dated MAY 12</w:t>
      </w:r>
      <w:r w:rsidR="00BE2EC2">
        <w:t>, 2015</w:t>
      </w:r>
      <w:r>
        <w:t xml:space="preserve"> were presented for review and approval.  On</w:t>
      </w:r>
      <w:r w:rsidR="00D377B6">
        <w:t xml:space="preserve"> a motion by Mr. Robert Burleson</w:t>
      </w:r>
      <w:r w:rsidR="00852B2D">
        <w:t xml:space="preserve"> seconded by Mr. </w:t>
      </w:r>
      <w:proofErr w:type="spellStart"/>
      <w:r w:rsidR="00852B2D">
        <w:t>Marlan</w:t>
      </w:r>
      <w:proofErr w:type="spellEnd"/>
      <w:r w:rsidR="00852B2D">
        <w:t xml:space="preserve"> Anderson</w:t>
      </w:r>
      <w:r>
        <w:t xml:space="preserve"> the minutes were unanimously approved.</w:t>
      </w:r>
    </w:p>
    <w:p w:rsidR="00C13FF6" w:rsidRDefault="00C83B72" w:rsidP="00DD735C">
      <w:r>
        <w:t>The bank statements</w:t>
      </w:r>
      <w:r w:rsidR="00FB7397">
        <w:t xml:space="preserve"> reconciliations</w:t>
      </w:r>
      <w:r>
        <w:t xml:space="preserve"> were presented to the board for review and any discussion or questions.</w:t>
      </w:r>
      <w:r w:rsidR="008239D8">
        <w:t xml:space="preserve">  On</w:t>
      </w:r>
      <w:r w:rsidR="00852B2D">
        <w:t xml:space="preserve"> a motion by Mr. Daniel Cason seconded by Mr. Robert Burleson</w:t>
      </w:r>
      <w:r w:rsidR="008239D8">
        <w:t xml:space="preserve"> the bank statements were unanimously approved as presented.</w:t>
      </w:r>
    </w:p>
    <w:p w:rsidR="00685E9D" w:rsidRDefault="00DD735C" w:rsidP="00DD735C">
      <w:r>
        <w:t xml:space="preserve">The current bills </w:t>
      </w:r>
      <w:r w:rsidR="001A4546">
        <w:t xml:space="preserve">and invoices </w:t>
      </w:r>
      <w:r>
        <w:t>were presented and the Secretary was authorized to pay.</w:t>
      </w:r>
      <w:r w:rsidR="001A4546">
        <w:t xml:space="preserve">  A m</w:t>
      </w:r>
      <w:r w:rsidR="00852B2D">
        <w:t xml:space="preserve">otion was made by Mr. </w:t>
      </w:r>
      <w:proofErr w:type="spellStart"/>
      <w:r w:rsidR="00852B2D">
        <w:t>Marlan</w:t>
      </w:r>
      <w:proofErr w:type="spellEnd"/>
      <w:r w:rsidR="00852B2D">
        <w:t xml:space="preserve"> Anderson seconded by Mr. Robert Burleson</w:t>
      </w:r>
      <w:r w:rsidR="001A4546">
        <w:t xml:space="preserve"> to approve the invoices</w:t>
      </w:r>
      <w:r w:rsidR="008C1C1E">
        <w:t xml:space="preserve"> presented at the meeting and</w:t>
      </w:r>
      <w:r w:rsidR="00D377B6">
        <w:t xml:space="preserve"> the motion unanimously carried.</w:t>
      </w:r>
    </w:p>
    <w:p w:rsidR="00D377B6" w:rsidRDefault="00D377B6" w:rsidP="00DD735C">
      <w:r>
        <w:t>The Corp of Engineers and National Guard Engineers are riding the levee checking to see what problems have risen due to the flood.  East Point levee had to go through Homeland Security to get another pump for Coushatta Bayou flood gates.</w:t>
      </w:r>
    </w:p>
    <w:p w:rsidR="00D377B6" w:rsidRDefault="00D377B6" w:rsidP="00DD735C"/>
    <w:p w:rsidR="00D377B6" w:rsidRDefault="00D377B6" w:rsidP="00D377B6">
      <w:pPr>
        <w:pStyle w:val="ListParagraph"/>
        <w:numPr>
          <w:ilvl w:val="0"/>
          <w:numId w:val="2"/>
        </w:numPr>
      </w:pPr>
      <w:r>
        <w:t xml:space="preserve"> Cow Trails – Fix them with a portable fence until their sealed and grassed over until </w:t>
      </w:r>
    </w:p>
    <w:p w:rsidR="00D377B6" w:rsidRDefault="00B47566" w:rsidP="00D377B6">
      <w:pPr>
        <w:pStyle w:val="ListParagraph"/>
        <w:ind w:left="1080"/>
      </w:pPr>
      <w:r>
        <w:t>the cattle will change their trails.</w:t>
      </w:r>
    </w:p>
    <w:p w:rsidR="00B47566" w:rsidRDefault="00B47566" w:rsidP="00B47566"/>
    <w:p w:rsidR="00B47566" w:rsidRDefault="00B47566" w:rsidP="00B47566">
      <w:pPr>
        <w:pStyle w:val="ListParagraph"/>
        <w:numPr>
          <w:ilvl w:val="0"/>
          <w:numId w:val="2"/>
        </w:numPr>
      </w:pPr>
      <w:r>
        <w:t>Flood Gates -  Build a wench on flood gates so they can hold those gates up to clean them.  Mr. Christian will supply the specs on these stop logs.  These are on Coushatta Bayou and Lewis Hunter Browns Place.</w:t>
      </w:r>
    </w:p>
    <w:p w:rsidR="00B47566" w:rsidRDefault="00B47566" w:rsidP="00B47566">
      <w:pPr>
        <w:ind w:left="720"/>
      </w:pPr>
    </w:p>
    <w:p w:rsidR="00B47566" w:rsidRDefault="00B47566" w:rsidP="00B47566">
      <w:pPr>
        <w:pStyle w:val="ListParagraph"/>
        <w:numPr>
          <w:ilvl w:val="0"/>
          <w:numId w:val="2"/>
        </w:numPr>
      </w:pPr>
      <w:r>
        <w:t>Mr. Harvey Christian was asked to supply the levee board with what the levee boards responsibilities are with working with the DOTD and Corp of Engineers.  He said he would get that to the levee board.</w:t>
      </w:r>
    </w:p>
    <w:p w:rsidR="00B47566" w:rsidRDefault="00B47566" w:rsidP="00B47566">
      <w:pPr>
        <w:pStyle w:val="ListParagraph"/>
      </w:pPr>
    </w:p>
    <w:p w:rsidR="00B47566" w:rsidRDefault="00B47566" w:rsidP="00B47566">
      <w:r>
        <w:t>The Corp has authority to federally owned levees.  Our levee is state owned but the Corp provides oversight and guidance per Mr. Christian.  He gave the board members a fact sheet by the U.S. Army Corps of Engineers National Levee Safety Program.</w:t>
      </w:r>
    </w:p>
    <w:p w:rsidR="00B47566" w:rsidRDefault="00B47566" w:rsidP="00B47566"/>
    <w:p w:rsidR="00B47566" w:rsidRDefault="00B47566" w:rsidP="00B47566">
      <w:r>
        <w:t xml:space="preserve">Motion was made by Mr. </w:t>
      </w:r>
      <w:proofErr w:type="spellStart"/>
      <w:r>
        <w:t>Marlan</w:t>
      </w:r>
      <w:proofErr w:type="spellEnd"/>
      <w:r>
        <w:t xml:space="preserve"> Anderson seconded by Mr. Robert Burleson to have Ellen Moore buy a computer suitable for the needs of the levee board.  The motion passed unanimously.</w:t>
      </w:r>
      <w:bookmarkStart w:id="0" w:name="_GoBack"/>
      <w:bookmarkEnd w:id="0"/>
    </w:p>
    <w:p w:rsidR="00DD735C" w:rsidRDefault="00DD735C" w:rsidP="00DD735C">
      <w:r>
        <w:t>There being no further business to come before the Board on proper mot</w:t>
      </w:r>
      <w:r w:rsidR="006203A3">
        <w:t>ion d</w:t>
      </w:r>
      <w:r>
        <w:t>uly seconded, the meeting was adjourned. The next regular meeting of the Board of Commissioners of the Red River Levee &amp; Drainage Distri</w:t>
      </w:r>
      <w:r w:rsidR="00D377B6">
        <w:t>ct will be held on July 14,</w:t>
      </w:r>
      <w:r w:rsidR="00FB7397">
        <w:t xml:space="preserve"> 2015</w:t>
      </w:r>
      <w:r>
        <w:t xml:space="preserve"> at 4:30 p.m. 620 Rush Street, Coushatta, Louisiana.</w:t>
      </w:r>
    </w:p>
    <w:p w:rsidR="00DD735C" w:rsidRDefault="00DD735C" w:rsidP="00DD735C"/>
    <w:p w:rsidR="00DD735C" w:rsidRDefault="005F12AD" w:rsidP="00DD735C">
      <w:r>
        <w:t>____________________________</w:t>
      </w:r>
      <w:r>
        <w:tab/>
      </w:r>
      <w:r>
        <w:tab/>
        <w:t>____________________________</w:t>
      </w:r>
    </w:p>
    <w:p w:rsidR="00DD735C" w:rsidRPr="00DD735C" w:rsidRDefault="005F12AD" w:rsidP="00DD735C">
      <w:r>
        <w:t>Ellen G. Moore</w:t>
      </w:r>
      <w:r>
        <w:tab/>
      </w:r>
      <w:r w:rsidR="00031F9E">
        <w:t xml:space="preserve">                                                          </w:t>
      </w:r>
      <w:r>
        <w:t>Milton R. Forrest</w:t>
      </w:r>
    </w:p>
    <w:p w:rsidR="001774C6" w:rsidRDefault="001774C6">
      <w:r>
        <w:t xml:space="preserve">                                                               </w:t>
      </w:r>
    </w:p>
    <w:sectPr w:rsidR="001774C6" w:rsidSect="001774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12B7F"/>
    <w:multiLevelType w:val="hybridMultilevel"/>
    <w:tmpl w:val="D392048A"/>
    <w:lvl w:ilvl="0" w:tplc="04090001">
      <w:start w:val="1"/>
      <w:numFmt w:val="bullet"/>
      <w:lvlText w:val=""/>
      <w:lvlJc w:val="left"/>
      <w:pPr>
        <w:ind w:left="3900" w:hanging="360"/>
      </w:pPr>
      <w:rPr>
        <w:rFonts w:ascii="Symbol" w:hAnsi="Symbol" w:hint="default"/>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1" w15:restartNumberingAfterBreak="0">
    <w:nsid w:val="51A60454"/>
    <w:multiLevelType w:val="hybridMultilevel"/>
    <w:tmpl w:val="90BE333C"/>
    <w:lvl w:ilvl="0" w:tplc="15907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4C6"/>
    <w:rsid w:val="00027AD0"/>
    <w:rsid w:val="00031F9E"/>
    <w:rsid w:val="00065B1A"/>
    <w:rsid w:val="001774C6"/>
    <w:rsid w:val="001A4546"/>
    <w:rsid w:val="002617B5"/>
    <w:rsid w:val="00314C4D"/>
    <w:rsid w:val="00340EE7"/>
    <w:rsid w:val="005474A1"/>
    <w:rsid w:val="00574F49"/>
    <w:rsid w:val="005F12AD"/>
    <w:rsid w:val="006203A3"/>
    <w:rsid w:val="00685E9D"/>
    <w:rsid w:val="006F093D"/>
    <w:rsid w:val="00807093"/>
    <w:rsid w:val="008239D8"/>
    <w:rsid w:val="00852B2D"/>
    <w:rsid w:val="00867FED"/>
    <w:rsid w:val="008C1C1E"/>
    <w:rsid w:val="009C7472"/>
    <w:rsid w:val="00A31740"/>
    <w:rsid w:val="00B47566"/>
    <w:rsid w:val="00BE2EC2"/>
    <w:rsid w:val="00C13FF6"/>
    <w:rsid w:val="00C83B72"/>
    <w:rsid w:val="00D2136E"/>
    <w:rsid w:val="00D377B6"/>
    <w:rsid w:val="00D42D08"/>
    <w:rsid w:val="00D55497"/>
    <w:rsid w:val="00D84266"/>
    <w:rsid w:val="00D96D08"/>
    <w:rsid w:val="00DD735C"/>
    <w:rsid w:val="00E73A27"/>
    <w:rsid w:val="00FB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18ACF-9824-42C8-A758-98479465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4C6"/>
    <w:pPr>
      <w:ind w:left="720"/>
      <w:contextualSpacing/>
    </w:pPr>
  </w:style>
  <w:style w:type="paragraph" w:styleId="BalloonText">
    <w:name w:val="Balloon Text"/>
    <w:basedOn w:val="Normal"/>
    <w:link w:val="BalloonTextChar"/>
    <w:uiPriority w:val="99"/>
    <w:semiHidden/>
    <w:unhideWhenUsed/>
    <w:rsid w:val="00D42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D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dc:creator>
  <cp:keywords/>
  <dc:description/>
  <cp:lastModifiedBy>Bank</cp:lastModifiedBy>
  <cp:revision>2</cp:revision>
  <cp:lastPrinted>2015-05-11T15:24:00Z</cp:lastPrinted>
  <dcterms:created xsi:type="dcterms:W3CDTF">2015-07-13T18:10:00Z</dcterms:created>
  <dcterms:modified xsi:type="dcterms:W3CDTF">2015-07-13T18:10:00Z</dcterms:modified>
</cp:coreProperties>
</file>